
<file path=[Content_Types].xml><?xml version="1.0" encoding="utf-8"?>
<Types xmlns="http://schemas.openxmlformats.org/package/2006/content-types">
  <Default ContentType="image/jpeg" Extension="jpg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theme+xml" PartName="/word/theme/theme1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i w:val="1"/>
          <w:color w:val="808080"/>
        </w:rPr>
      </w:pPr>
      <w:r w:rsidDel="00000000" w:rsidR="00000000" w:rsidRPr="00000000">
        <w:rPr>
          <w:i w:val="1"/>
          <w:color w:val="808080"/>
          <w:rtl w:val="0"/>
        </w:rPr>
        <w:t xml:space="preserve">                        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-506092</wp:posOffset>
                </wp:positionH>
                <wp:positionV relativeFrom="paragraph">
                  <wp:posOffset>3810</wp:posOffset>
                </wp:positionV>
                <wp:extent cx="1264920" cy="1339215"/>
                <wp:effectExtent b="13335" l="0" r="11430" t="0"/>
                <wp:wrapSquare wrapText="bothSides" distB="0" distT="0" distL="114300" distR="114300"/>
                <wp:docPr id="1" name=""/>
                <a:graphic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4920" cy="1339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/>
                        </a:extLst>
                      </wps:spPr>
                      <wps:txbx>
                        <w:txbxContent>
                          <w:p w:rsidR="006F63A9" w:rsidDel="00000000" w:rsidP="00000000" w:rsidRDefault="0066012B" w:rsidRPr="00000000">
                            <w:r w:rsidDel="00000000" w:rsidR="00000000" w:rsidRPr="0066012B">
                              <w:rPr>
                                <w:noProof w:val="1"/>
                                <w:lang w:eastAsia="es-MX" w:val="es-MX"/>
                              </w:rPr>
                              <w:drawing>
                                <wp:inline distB="0" distT="0" distL="0" distR="0">
                                  <wp:extent cx="1116419" cy="1245874"/>
                                  <wp:effectExtent b="0" l="0" r="7620" t="0"/>
                                  <wp:docPr descr="D:\Desktop\cv.jpg" id="1" name="Imagen 1"/>
                                  <wp:cNvGraphicFramePr>
                                    <a:graphicFrameLocks noChangeAspect="1"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descr="D:\Desktop\cv.jpg"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/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37554" cy="12694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Ctr="0" anchor="t" bIns="45720" lIns="91440" rIns="91440" rot="0" upright="1" vert="horz" wrap="square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-506092</wp:posOffset>
                </wp:positionH>
                <wp:positionV relativeFrom="paragraph">
                  <wp:posOffset>3810</wp:posOffset>
                </wp:positionV>
                <wp:extent cx="1276350" cy="1352550"/>
                <wp:effectExtent b="0" l="0" r="0" t="0"/>
                <wp:wrapSquare wrapText="bothSides" distB="0" distT="0" distL="114300" distR="11430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6350" cy="13525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       Miguel Ángel Salas López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       Edad 2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5 años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       Dirección, miguel hidalgo 715 colonia centro  S.L.P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       Tel: 8128261   cel. 4445115533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       E-mail: miguelangel2815@hotmail.com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Arial" w:cs="Arial" w:eastAsia="Arial" w:hAnsi="Arial"/>
          <w:b w:val="1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rtl w:val="0"/>
        </w:rPr>
        <w:t xml:space="preserve">ESTUDIOS</w:t>
      </w:r>
    </w:p>
    <w:p w:rsidR="00000000" w:rsidDel="00000000" w:rsidP="00000000" w:rsidRDefault="00000000" w:rsidRPr="00000000" w14:paraId="0000000C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Año 2010-2013     Titulo: profesional técnico en informática</w:t>
      </w:r>
    </w:p>
    <w:p w:rsidR="00000000" w:rsidDel="00000000" w:rsidP="00000000" w:rsidRDefault="00000000" w:rsidRPr="00000000" w14:paraId="0000000D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Preparatoria            ing. Manuel Moreno Torres Nº43 (CONALEP)</w:t>
      </w:r>
    </w:p>
    <w:p w:rsidR="00000000" w:rsidDel="00000000" w:rsidP="00000000" w:rsidRDefault="00000000" w:rsidRPr="00000000" w14:paraId="0000000E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Año 2014- 2019   Carrera: Lic.  contador publico</w:t>
      </w:r>
    </w:p>
    <w:p w:rsidR="00000000" w:rsidDel="00000000" w:rsidP="00000000" w:rsidRDefault="00000000" w:rsidRPr="00000000" w14:paraId="00000010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Universidad  tangamanga campus saucito</w:t>
      </w:r>
    </w:p>
    <w:p w:rsidR="00000000" w:rsidDel="00000000" w:rsidP="00000000" w:rsidRDefault="00000000" w:rsidRPr="00000000" w14:paraId="00000011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Programas manejados: Word, Excel,Contpaq,Sap y xmltool</w:t>
      </w:r>
    </w:p>
    <w:p w:rsidR="00000000" w:rsidDel="00000000" w:rsidP="00000000" w:rsidRDefault="00000000" w:rsidRPr="00000000" w14:paraId="00000013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Arial" w:cs="Arial" w:eastAsia="Arial" w:hAnsi="Arial"/>
          <w:b w:val="1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rtl w:val="0"/>
        </w:rPr>
        <w:t xml:space="preserve">EXPERIENCIA LABORAL</w:t>
      </w:r>
    </w:p>
    <w:p w:rsidR="00000000" w:rsidDel="00000000" w:rsidP="00000000" w:rsidRDefault="00000000" w:rsidRPr="00000000" w14:paraId="00000015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Institución:    Biblioteca Pública Universitaria  (BPU)</w:t>
      </w:r>
    </w:p>
    <w:p w:rsidR="00000000" w:rsidDel="00000000" w:rsidP="00000000" w:rsidRDefault="00000000" w:rsidRPr="00000000" w14:paraId="00000016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Fecha:          enero 5 -2011     noviembre 15 del  2012</w:t>
      </w:r>
    </w:p>
    <w:p w:rsidR="00000000" w:rsidDel="00000000" w:rsidP="00000000" w:rsidRDefault="00000000" w:rsidRPr="00000000" w14:paraId="00000017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Puesto:         recepcionista  soporte técnico</w:t>
      </w:r>
    </w:p>
    <w:p w:rsidR="00000000" w:rsidDel="00000000" w:rsidP="00000000" w:rsidRDefault="00000000" w:rsidRPr="00000000" w14:paraId="00000018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Fecha:         enero 16 del  2012 -  febrero 18   2014</w:t>
      </w:r>
    </w:p>
    <w:p w:rsidR="00000000" w:rsidDel="00000000" w:rsidP="00000000" w:rsidRDefault="00000000" w:rsidRPr="00000000" w14:paraId="0000001A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Institución:   universidad autónoma san Luis potosí  (FCA)</w:t>
      </w:r>
    </w:p>
    <w:p w:rsidR="00000000" w:rsidDel="00000000" w:rsidP="00000000" w:rsidRDefault="00000000" w:rsidRPr="00000000" w14:paraId="0000001B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Puesto:        personal de apoyo  y soporte técnico en laboratorio</w:t>
      </w:r>
    </w:p>
    <w:p w:rsidR="00000000" w:rsidDel="00000000" w:rsidP="00000000" w:rsidRDefault="00000000" w:rsidRPr="00000000" w14:paraId="0000001C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Cibercafé,    centro de copiado y abarrotes</w:t>
      </w:r>
    </w:p>
    <w:p w:rsidR="00000000" w:rsidDel="00000000" w:rsidP="00000000" w:rsidRDefault="00000000" w:rsidRPr="00000000" w14:paraId="0000001E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Puesto:        atender al  cliente</w:t>
      </w:r>
    </w:p>
    <w:p w:rsidR="00000000" w:rsidDel="00000000" w:rsidP="00000000" w:rsidRDefault="00000000" w:rsidRPr="00000000" w14:paraId="0000001F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Relaciones   publicas restaurant</w:t>
      </w:r>
    </w:p>
    <w:p w:rsidR="00000000" w:rsidDel="00000000" w:rsidP="00000000" w:rsidRDefault="00000000" w:rsidRPr="00000000" w14:paraId="00000021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Puesto:         promotoria y  reservaciones  al cliente</w:t>
      </w:r>
    </w:p>
    <w:p w:rsidR="00000000" w:rsidDel="00000000" w:rsidP="00000000" w:rsidRDefault="00000000" w:rsidRPr="00000000" w14:paraId="00000022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Arial" w:cs="Arial" w:eastAsia="Arial" w:hAnsi="Arial"/>
          <w:b w:val="1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rtl w:val="0"/>
        </w:rPr>
        <w:t xml:space="preserve">Auxiliar de tesorería en la empresa Imágenes del potosí S.A. DE C.V. (servicio)</w:t>
      </w:r>
    </w:p>
    <w:p w:rsidR="00000000" w:rsidDel="00000000" w:rsidP="00000000" w:rsidRDefault="00000000" w:rsidRPr="00000000" w14:paraId="00000024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rtl w:val="0"/>
        </w:rPr>
        <w:t xml:space="preserve">Actividades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 :  organizacion de facturas por pronto pago, cortes de facturacion por mes ,consiliaciones ,validacion de facturas y registro contable en sistema One Sap</w:t>
      </w:r>
    </w:p>
    <w:p w:rsidR="00000000" w:rsidDel="00000000" w:rsidP="00000000" w:rsidRDefault="00000000" w:rsidRPr="00000000" w14:paraId="00000026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>
          <w:rFonts w:ascii="Arial" w:cs="Arial" w:eastAsia="Arial" w:hAnsi="Arial"/>
          <w:b w:val="1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rtl w:val="0"/>
        </w:rPr>
        <w:t xml:space="preserve">Auxiliar. En auditoría contable en el despacho. Marcelo de los Santos y Cía.(</w:t>
      </w: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residencia)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rtl w:val="0"/>
        </w:rPr>
        <w:t xml:space="preserve">Actividades 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: procedimientos para auditoria externa , revicion gastos , flijos de efectivo ,analisis de cartera de clientes , revicion de nomina , determinacion de cedula de iregularidades ,arqueos de caja y procedimientos en revicion de inventarios.</w:t>
      </w:r>
    </w:p>
    <w:p w:rsidR="00000000" w:rsidDel="00000000" w:rsidP="00000000" w:rsidRDefault="00000000" w:rsidRPr="00000000" w14:paraId="0000002A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both"/>
        <w:rPr>
          <w:rFonts w:ascii="Arial" w:cs="Arial" w:eastAsia="Arial" w:hAnsi="Arial"/>
          <w:b w:val="1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rtl w:val="0"/>
        </w:rPr>
        <w:t xml:space="preserve">Auxiliar Contable en oficinas de Refaccionaria Promen Mendoza</w:t>
      </w:r>
    </w:p>
    <w:p w:rsidR="00000000" w:rsidDel="00000000" w:rsidP="00000000" w:rsidRDefault="00000000" w:rsidRPr="00000000" w14:paraId="00000030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rtl w:val="0"/>
        </w:rPr>
        <w:t xml:space="preserve">Actividades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 : actualizacion en contabilidad, ingresos, egresos, depuracion de clientes, captura de nootas de venta y cortes mensuales</w:t>
      </w:r>
    </w:p>
    <w:p w:rsidR="00000000" w:rsidDel="00000000" w:rsidP="00000000" w:rsidRDefault="00000000" w:rsidRPr="00000000" w14:paraId="00000032">
      <w:pPr>
        <w:jc w:val="both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(Prácticas )</w:t>
      </w:r>
    </w:p>
    <w:p w:rsidR="00000000" w:rsidDel="00000000" w:rsidP="00000000" w:rsidRDefault="00000000" w:rsidRPr="00000000" w14:paraId="00000033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both"/>
        <w:rPr>
          <w:rFonts w:ascii="Arial" w:cs="Arial" w:eastAsia="Arial" w:hAnsi="Arial"/>
          <w:b w:val="1"/>
          <w:i w:val="1"/>
          <w:color w:val="000000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rtl w:val="0"/>
        </w:rPr>
        <w:t xml:space="preserve">Auxiliar contable  en windsor S.A de C.V</w:t>
      </w:r>
    </w:p>
    <w:p w:rsidR="00000000" w:rsidDel="00000000" w:rsidP="00000000" w:rsidRDefault="00000000" w:rsidRPr="00000000" w14:paraId="00000035">
      <w:pPr>
        <w:jc w:val="both"/>
        <w:rPr>
          <w:rFonts w:ascii="Arial" w:cs="Arial" w:eastAsia="Arial" w:hAnsi="Arial"/>
          <w:b w:val="1"/>
          <w:i w:val="1"/>
        </w:rPr>
      </w:pPr>
      <w:bookmarkStart w:colFirst="0" w:colLast="0" w:name="_30j0zll" w:id="1"/>
      <w:bookmarkEnd w:id="1"/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(Trabajo)</w:t>
      </w:r>
    </w:p>
    <w:p w:rsidR="00000000" w:rsidDel="00000000" w:rsidP="00000000" w:rsidRDefault="00000000" w:rsidRPr="00000000" w14:paraId="00000036">
      <w:pPr>
        <w:jc w:val="both"/>
        <w:rPr>
          <w:rFonts w:ascii="Arial" w:cs="Arial" w:eastAsia="Arial" w:hAnsi="Arial"/>
          <w:b w:val="1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both"/>
        <w:rPr>
          <w:rFonts w:ascii="Arial" w:cs="Arial" w:eastAsia="Arial" w:hAnsi="Arial"/>
          <w:b w:val="1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rtl w:val="0"/>
        </w:rPr>
        <w:t xml:space="preserve">Actividades : registro de polizas en sistema SAP ,registro caja chicas registro nomina sua </w:t>
      </w:r>
    </w:p>
    <w:p w:rsidR="00000000" w:rsidDel="00000000" w:rsidP="00000000" w:rsidRDefault="00000000" w:rsidRPr="00000000" w14:paraId="00000038">
      <w:pPr>
        <w:jc w:val="both"/>
        <w:rPr>
          <w:rFonts w:ascii="Arial" w:cs="Arial" w:eastAsia="Arial" w:hAnsi="Arial"/>
          <w:b w:val="1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rtl w:val="0"/>
        </w:rPr>
        <w:t xml:space="preserve">Consiliacion bancarias , traspasos/ctas ,ordenes de compra </w:t>
      </w:r>
    </w:p>
    <w:p w:rsidR="00000000" w:rsidDel="00000000" w:rsidP="00000000" w:rsidRDefault="00000000" w:rsidRPr="00000000" w14:paraId="00000039">
      <w:pPr>
        <w:jc w:val="both"/>
        <w:rPr>
          <w:rFonts w:ascii="Arial" w:cs="Arial" w:eastAsia="Arial" w:hAnsi="Arial"/>
          <w:b w:val="1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rtl w:val="0"/>
        </w:rPr>
        <w:t xml:space="preserve">Contabilidad electronica , validacion de facturas con xml </w:t>
      </w:r>
    </w:p>
    <w:p w:rsidR="00000000" w:rsidDel="00000000" w:rsidP="00000000" w:rsidRDefault="00000000" w:rsidRPr="00000000" w14:paraId="0000003A">
      <w:pPr>
        <w:jc w:val="both"/>
        <w:rPr>
          <w:rFonts w:ascii="Arial" w:cs="Arial" w:eastAsia="Arial" w:hAnsi="Arial"/>
          <w:b w:val="1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both"/>
        <w:rPr>
          <w:rFonts w:ascii="Arial" w:cs="Arial" w:eastAsia="Arial" w:hAnsi="Arial"/>
          <w:b w:val="1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rtl w:val="0"/>
        </w:rPr>
        <w:t xml:space="preserve">Vision personal</w:t>
      </w:r>
    </w:p>
    <w:p w:rsidR="00000000" w:rsidDel="00000000" w:rsidP="00000000" w:rsidRDefault="00000000" w:rsidRPr="00000000" w14:paraId="0000003C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Desarrollar mis conocimientos y habilidades adquiridas, con el propósito de obtener logros, aptitudes, experiencias y desempeñarme dentro de mi trabajo con mente receptiva, amplio criterio, proporcionando mi mayor esfuerzo y disposición para realizar todas las actividades de manera eficiente y eficaz.</w:t>
      </w:r>
    </w:p>
    <w:p w:rsidR="00000000" w:rsidDel="00000000" w:rsidP="00000000" w:rsidRDefault="00000000" w:rsidRPr="00000000" w14:paraId="0000003E">
      <w:pPr>
        <w:tabs>
          <w:tab w:val="left" w:pos="4822"/>
        </w:tabs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sectPr>
      <w:pgSz w:h="16840" w:w="11900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Calibri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0" w:sz="8" w:val="single"/>
      </w:pBdr>
      <w:spacing w:after="300" w:lineRule="auto"/>
    </w:pPr>
    <w:rPr>
      <w:rFonts w:ascii="Calibri" w:cs="Calibri" w:eastAsia="Calibri" w:hAnsi="Calibri"/>
      <w:color w:val="17365d"/>
      <w:sz w:val="52"/>
      <w:szCs w:val="52"/>
    </w:rPr>
  </w:style>
  <w:style w:type="paragraph" w:styleId="Subtitle">
    <w:name w:val="Subtitle"/>
    <w:basedOn w:val="Normal"/>
    <w:next w:val="Normal"/>
    <w:pPr/>
    <w:rPr>
      <w:rFonts w:ascii="Calibri" w:cs="Calibri" w:eastAsia="Calibri" w:hAnsi="Calibri"/>
      <w:i w:val="1"/>
      <w:color w:val="4f81bd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theme" Target="theme/theme1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